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3BE66" w14:textId="77777777" w:rsidR="00153BD2" w:rsidRDefault="00153BD2" w:rsidP="00153BD2">
      <w:pPr>
        <w:spacing w:line="240" w:lineRule="auto"/>
        <w:contextualSpacing/>
        <w:jc w:val="right"/>
        <w:rPr>
          <w:b/>
          <w:bCs/>
        </w:rPr>
      </w:pPr>
    </w:p>
    <w:p w14:paraId="346F846B" w14:textId="77777777" w:rsidR="005E53B6" w:rsidRDefault="005E53B6" w:rsidP="00153BD2">
      <w:pPr>
        <w:spacing w:line="240" w:lineRule="auto"/>
        <w:contextualSpacing/>
        <w:jc w:val="right"/>
        <w:rPr>
          <w:b/>
          <w:bCs/>
          <w:sz w:val="28"/>
          <w:szCs w:val="28"/>
        </w:rPr>
      </w:pPr>
    </w:p>
    <w:p w14:paraId="37FE8F44" w14:textId="77777777" w:rsidR="005E53B6" w:rsidRDefault="005E53B6" w:rsidP="00153BD2">
      <w:pPr>
        <w:spacing w:line="240" w:lineRule="auto"/>
        <w:contextualSpacing/>
        <w:jc w:val="right"/>
        <w:rPr>
          <w:b/>
          <w:bCs/>
          <w:sz w:val="28"/>
          <w:szCs w:val="28"/>
        </w:rPr>
      </w:pPr>
    </w:p>
    <w:p w14:paraId="6361B94A" w14:textId="3537C7F3" w:rsidR="00153BD2" w:rsidRPr="00153BD2" w:rsidRDefault="00153BD2" w:rsidP="00153BD2">
      <w:pPr>
        <w:spacing w:line="240" w:lineRule="auto"/>
        <w:contextualSpacing/>
        <w:jc w:val="right"/>
        <w:rPr>
          <w:b/>
          <w:bCs/>
          <w:sz w:val="28"/>
          <w:szCs w:val="28"/>
        </w:rPr>
      </w:pPr>
      <w:r w:rsidRPr="00153BD2">
        <w:rPr>
          <w:b/>
          <w:bCs/>
          <w:sz w:val="28"/>
          <w:szCs w:val="28"/>
        </w:rPr>
        <w:t>Presseaussendung</w:t>
      </w:r>
    </w:p>
    <w:p w14:paraId="37F77748" w14:textId="5770E977" w:rsidR="00153BD2" w:rsidRDefault="00207C37" w:rsidP="00153BD2">
      <w:pPr>
        <w:spacing w:line="240" w:lineRule="auto"/>
        <w:contextualSpacing/>
        <w:jc w:val="right"/>
      </w:pPr>
      <w:r>
        <w:t xml:space="preserve">Karriere / Tirol / Kommunikation / </w:t>
      </w:r>
      <w:r w:rsidR="00291B35">
        <w:t xml:space="preserve">Presse / </w:t>
      </w:r>
      <w:r>
        <w:t>Digitalisierung</w:t>
      </w:r>
    </w:p>
    <w:p w14:paraId="4DAC6C3B" w14:textId="26C44350" w:rsidR="00153BD2" w:rsidRDefault="00153BD2" w:rsidP="00153BD2">
      <w:pPr>
        <w:spacing w:line="240" w:lineRule="auto"/>
        <w:contextualSpacing/>
      </w:pPr>
    </w:p>
    <w:p w14:paraId="52570AC2" w14:textId="7E63DEDE" w:rsidR="00153BD2" w:rsidRDefault="00153BD2" w:rsidP="00153BD2">
      <w:pPr>
        <w:spacing w:line="240" w:lineRule="auto"/>
        <w:contextualSpacing/>
        <w:jc w:val="right"/>
      </w:pPr>
      <w:r>
        <w:t xml:space="preserve">Innsbruck, </w:t>
      </w:r>
      <w:r w:rsidR="00207C37">
        <w:t>6</w:t>
      </w:r>
      <w:r>
        <w:t>. Juli 2020</w:t>
      </w:r>
    </w:p>
    <w:p w14:paraId="3E8868BA" w14:textId="12267ABE" w:rsidR="00153BD2" w:rsidRDefault="00153BD2" w:rsidP="00153BD2">
      <w:pPr>
        <w:spacing w:line="240" w:lineRule="auto"/>
        <w:contextualSpacing/>
        <w:jc w:val="right"/>
      </w:pPr>
    </w:p>
    <w:p w14:paraId="693F9653" w14:textId="4776DD0C" w:rsidR="00153BD2" w:rsidRDefault="00153BD2" w:rsidP="00153BD2">
      <w:pPr>
        <w:spacing w:line="240" w:lineRule="auto"/>
        <w:ind w:right="1701"/>
        <w:contextualSpacing/>
        <w:jc w:val="both"/>
      </w:pPr>
    </w:p>
    <w:p w14:paraId="360AE89B" w14:textId="69BD6405" w:rsidR="00153BD2" w:rsidRPr="00153BD2" w:rsidRDefault="00207C37" w:rsidP="00153BD2">
      <w:pPr>
        <w:spacing w:line="240" w:lineRule="auto"/>
        <w:ind w:right="1701"/>
        <w:contextualSpacing/>
        <w:jc w:val="both"/>
        <w:rPr>
          <w:b/>
          <w:bCs/>
          <w:u w:val="single"/>
        </w:rPr>
      </w:pPr>
      <w:proofErr w:type="spellStart"/>
      <w:proofErr w:type="gramStart"/>
      <w:r>
        <w:rPr>
          <w:b/>
          <w:bCs/>
          <w:u w:val="single"/>
        </w:rPr>
        <w:t>duftner.digital</w:t>
      </w:r>
      <w:proofErr w:type="spellEnd"/>
      <w:proofErr w:type="gramEnd"/>
      <w:r>
        <w:rPr>
          <w:b/>
          <w:bCs/>
          <w:u w:val="single"/>
        </w:rPr>
        <w:t xml:space="preserve"> erweitert strategisches Expertenteam</w:t>
      </w:r>
      <w:r w:rsidR="00291B35">
        <w:rPr>
          <w:b/>
          <w:bCs/>
          <w:u w:val="single"/>
        </w:rPr>
        <w:t xml:space="preserve"> in Innsbruck</w:t>
      </w:r>
      <w:r>
        <w:rPr>
          <w:b/>
          <w:bCs/>
          <w:u w:val="single"/>
        </w:rPr>
        <w:t xml:space="preserve"> </w:t>
      </w:r>
    </w:p>
    <w:p w14:paraId="5C195584" w14:textId="52F29BD1" w:rsidR="00153BD2" w:rsidRDefault="00153BD2" w:rsidP="00153BD2">
      <w:pPr>
        <w:spacing w:line="240" w:lineRule="auto"/>
        <w:ind w:right="1701"/>
        <w:contextualSpacing/>
        <w:jc w:val="both"/>
      </w:pPr>
    </w:p>
    <w:p w14:paraId="2DDD4B53" w14:textId="77777777" w:rsidR="00207C37" w:rsidRDefault="00207C37" w:rsidP="00153BD2">
      <w:pPr>
        <w:spacing w:line="240" w:lineRule="auto"/>
        <w:ind w:right="1701"/>
        <w:contextualSpacing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Verena Wegscheider neu als </w:t>
      </w:r>
    </w:p>
    <w:p w14:paraId="40508C39" w14:textId="62BAA874" w:rsidR="00153BD2" w:rsidRPr="00153BD2" w:rsidRDefault="00207C37" w:rsidP="00153BD2">
      <w:pPr>
        <w:spacing w:line="240" w:lineRule="auto"/>
        <w:ind w:right="1701"/>
        <w:contextualSpacing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Head </w:t>
      </w:r>
      <w:proofErr w:type="spellStart"/>
      <w:r>
        <w:rPr>
          <w:b/>
          <w:bCs/>
          <w:sz w:val="32"/>
          <w:szCs w:val="32"/>
        </w:rPr>
        <w:t>of</w:t>
      </w:r>
      <w:proofErr w:type="spellEnd"/>
      <w:r>
        <w:rPr>
          <w:b/>
          <w:bCs/>
          <w:sz w:val="32"/>
          <w:szCs w:val="32"/>
        </w:rPr>
        <w:t xml:space="preserve"> Public Relations &amp; Senior Retail Consultant </w:t>
      </w:r>
    </w:p>
    <w:p w14:paraId="733ACD23" w14:textId="77777777" w:rsidR="00153BD2" w:rsidRPr="00153BD2" w:rsidRDefault="00153BD2" w:rsidP="00153BD2">
      <w:pPr>
        <w:spacing w:line="240" w:lineRule="auto"/>
        <w:ind w:right="1701"/>
        <w:contextualSpacing/>
        <w:jc w:val="both"/>
        <w:rPr>
          <w:sz w:val="32"/>
          <w:szCs w:val="32"/>
        </w:rPr>
      </w:pPr>
    </w:p>
    <w:p w14:paraId="1B6A0B69" w14:textId="32607E6C" w:rsidR="00CF66DD" w:rsidRPr="0039462B" w:rsidRDefault="00207C37" w:rsidP="00153BD2">
      <w:pPr>
        <w:spacing w:line="240" w:lineRule="auto"/>
        <w:ind w:right="1701"/>
        <w:contextualSpacing/>
        <w:jc w:val="both"/>
        <w:rPr>
          <w:b/>
          <w:bCs/>
        </w:rPr>
      </w:pPr>
      <w:r>
        <w:rPr>
          <w:b/>
          <w:bCs/>
        </w:rPr>
        <w:t xml:space="preserve">Seit 16. Juni 2020 fungiert Mag. Verena Wegscheider (38) in der neu geschaffenen Position „Head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Public Relations &amp; Senior Retail Consultant“ bei </w:t>
      </w:r>
      <w:proofErr w:type="spellStart"/>
      <w:proofErr w:type="gramStart"/>
      <w:r>
        <w:rPr>
          <w:b/>
          <w:bCs/>
        </w:rPr>
        <w:t>duftner.digital</w:t>
      </w:r>
      <w:proofErr w:type="spellEnd"/>
      <w:proofErr w:type="gramEnd"/>
      <w:r>
        <w:rPr>
          <w:b/>
          <w:bCs/>
        </w:rPr>
        <w:t>. Die gebürtige Tirolerin kehrt nach 20 Jahren</w:t>
      </w:r>
      <w:r w:rsidR="00291B35">
        <w:rPr>
          <w:b/>
          <w:bCs/>
        </w:rPr>
        <w:t xml:space="preserve"> </w:t>
      </w:r>
      <w:r>
        <w:rPr>
          <w:b/>
          <w:bCs/>
        </w:rPr>
        <w:t xml:space="preserve">Salzburg zurück in ihre Heimat. Sie war </w:t>
      </w:r>
      <w:r w:rsidR="00291B35">
        <w:rPr>
          <w:b/>
          <w:bCs/>
        </w:rPr>
        <w:t>langjährig</w:t>
      </w:r>
      <w:r>
        <w:rPr>
          <w:b/>
          <w:bCs/>
        </w:rPr>
        <w:t xml:space="preserve"> im PR-Bereich der SPAR Österreich-Gruppe sowie </w:t>
      </w:r>
      <w:r w:rsidR="00291B35">
        <w:rPr>
          <w:b/>
          <w:bCs/>
        </w:rPr>
        <w:t>zuletzt</w:t>
      </w:r>
      <w:r>
        <w:rPr>
          <w:b/>
          <w:bCs/>
        </w:rPr>
        <w:t xml:space="preserve"> fünf Jahre als Center-Managerin des Shopping-Centers Forum 1 Salzburg aktiv. </w:t>
      </w:r>
    </w:p>
    <w:p w14:paraId="5C45986E" w14:textId="052D9BC2" w:rsidR="00BE129A" w:rsidRDefault="00BE129A" w:rsidP="00153BD2">
      <w:pPr>
        <w:spacing w:line="240" w:lineRule="auto"/>
        <w:ind w:right="1701"/>
        <w:contextualSpacing/>
        <w:jc w:val="both"/>
      </w:pPr>
    </w:p>
    <w:p w14:paraId="738C8B54" w14:textId="621A159B" w:rsidR="00BE129A" w:rsidRDefault="00C94072" w:rsidP="00153BD2">
      <w:pPr>
        <w:spacing w:line="240" w:lineRule="auto"/>
        <w:ind w:right="1701"/>
        <w:contextualSpacing/>
        <w:jc w:val="both"/>
      </w:pPr>
      <w:r>
        <w:t>Die studierte Kommunikationswissenschafterin war insgesamt fast 15 Jahre bei der SPAR Österreich-Gruppe in Salzburg tätig. Das PR-Handwerk lernte sie von der Pike auf</w:t>
      </w:r>
      <w:r w:rsidR="00291B35">
        <w:t xml:space="preserve">. </w:t>
      </w:r>
      <w:r>
        <w:t xml:space="preserve">Rasch spezialisierte sie sich auf Mitarbeiterkommunikation </w:t>
      </w:r>
      <w:r w:rsidR="00291B35">
        <w:t>&amp;</w:t>
      </w:r>
      <w:r>
        <w:t xml:space="preserve"> Arbeitgebermarken-PR</w:t>
      </w:r>
      <w:r w:rsidR="00291B35">
        <w:t xml:space="preserve">, sie hat weiters Erfahrung in Krisenkommunikation und Litigation PR. </w:t>
      </w:r>
      <w:r>
        <w:t xml:space="preserve">2014 wechselte </w:t>
      </w:r>
      <w:r w:rsidR="00291B35">
        <w:t>Verena Wegscheider</w:t>
      </w:r>
      <w:r>
        <w:t xml:space="preserve"> als Center-Managerin ins Forum 1 Salzburg, wo sie für die Führung des Betriebs inklusive </w:t>
      </w:r>
      <w:r w:rsidR="00291B35">
        <w:t>Property Administration</w:t>
      </w:r>
      <w:r>
        <w:t xml:space="preserve">, Marketing und Haustechnik verantwortlich zeichnete. Über ein Jahr </w:t>
      </w:r>
      <w:r w:rsidR="00291B35">
        <w:t xml:space="preserve">lang </w:t>
      </w:r>
      <w:r>
        <w:t xml:space="preserve">betreute </w:t>
      </w:r>
      <w:r w:rsidR="00291B35">
        <w:t xml:space="preserve">sie via Doppelfunktion </w:t>
      </w:r>
      <w:r>
        <w:t xml:space="preserve">als Head </w:t>
      </w:r>
      <w:proofErr w:type="spellStart"/>
      <w:r>
        <w:t>of</w:t>
      </w:r>
      <w:proofErr w:type="spellEnd"/>
      <w:r>
        <w:t xml:space="preserve"> Public Relations </w:t>
      </w:r>
      <w:r w:rsidR="00291B35">
        <w:t xml:space="preserve">die PR-Agenden </w:t>
      </w:r>
      <w:r>
        <w:t xml:space="preserve">der Unternehmensgruppe SES Spar European </w:t>
      </w:r>
      <w:proofErr w:type="gramStart"/>
      <w:r>
        <w:t>Shopping Centers</w:t>
      </w:r>
      <w:proofErr w:type="gramEnd"/>
      <w:r>
        <w:t xml:space="preserve"> mit. </w:t>
      </w:r>
    </w:p>
    <w:p w14:paraId="6FBE9074" w14:textId="7CB89378" w:rsidR="00BE129A" w:rsidRDefault="00BE129A" w:rsidP="00153BD2">
      <w:pPr>
        <w:spacing w:line="240" w:lineRule="auto"/>
        <w:ind w:right="1701"/>
        <w:contextualSpacing/>
        <w:jc w:val="both"/>
      </w:pPr>
    </w:p>
    <w:p w14:paraId="4FFE60FF" w14:textId="08352D9D" w:rsidR="00BE129A" w:rsidRPr="00BE129A" w:rsidRDefault="00207C37" w:rsidP="00153BD2">
      <w:pPr>
        <w:spacing w:line="240" w:lineRule="auto"/>
        <w:ind w:right="1701"/>
        <w:contextualSpacing/>
        <w:jc w:val="both"/>
        <w:rPr>
          <w:b/>
          <w:bCs/>
        </w:rPr>
      </w:pPr>
      <w:r>
        <w:rPr>
          <w:b/>
          <w:bCs/>
        </w:rPr>
        <w:t>Dieter Duftner: „</w:t>
      </w:r>
      <w:r w:rsidR="00291B35">
        <w:rPr>
          <w:b/>
          <w:bCs/>
        </w:rPr>
        <w:t>Eine Menge spannender Projekte für Tirol und europaweit</w:t>
      </w:r>
      <w:r w:rsidR="00C94072">
        <w:rPr>
          <w:b/>
          <w:bCs/>
        </w:rPr>
        <w:t>“</w:t>
      </w:r>
    </w:p>
    <w:p w14:paraId="39A3223E" w14:textId="7941E468" w:rsidR="0039462B" w:rsidRDefault="00C94072" w:rsidP="00153BD2">
      <w:pPr>
        <w:spacing w:line="240" w:lineRule="auto"/>
        <w:ind w:right="1701"/>
        <w:contextualSpacing/>
        <w:jc w:val="both"/>
      </w:pPr>
      <w:r>
        <w:t xml:space="preserve">Bei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in Innsbruck baut Verena Wegscheider eine strategisch ausgerichtete Unternehmenskommunikation auf. „Wir freuen uns sehr, mit Verena Wegscheider einen Kommunikations</w:t>
      </w:r>
      <w:r w:rsidR="00291B35">
        <w:t xml:space="preserve">profi und zugleich eine Retail-Spezialistin gewonnen </w:t>
      </w:r>
      <w:r>
        <w:t xml:space="preserve">zu haben“, freut sich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CEO und Gründer Dieter Duftner. „Der Zeitpunkt ist jetzt genau richtig, da wir eine Menge spannender Digitalisierungsprojekte in der Pipeline haben</w:t>
      </w:r>
      <w:r w:rsidR="00291B35">
        <w:t xml:space="preserve"> – für Tirol und europaweit</w:t>
      </w:r>
      <w:r>
        <w:t>.“</w:t>
      </w:r>
    </w:p>
    <w:p w14:paraId="0BB25D4F" w14:textId="36AE51D9" w:rsidR="006265AC" w:rsidRDefault="006265AC" w:rsidP="00153BD2">
      <w:pPr>
        <w:spacing w:line="240" w:lineRule="auto"/>
        <w:ind w:right="1701"/>
        <w:contextualSpacing/>
        <w:jc w:val="both"/>
      </w:pPr>
    </w:p>
    <w:p w14:paraId="5EAA35C4" w14:textId="2FA2F784" w:rsidR="00E7168F" w:rsidRPr="00E6665D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19FE42CB" w14:textId="09E8B405" w:rsidR="00E7168F" w:rsidRPr="00E6665D" w:rsidRDefault="00E7168F" w:rsidP="00153BD2">
      <w:pPr>
        <w:spacing w:line="240" w:lineRule="auto"/>
        <w:ind w:right="1701"/>
        <w:contextualSpacing/>
        <w:jc w:val="both"/>
        <w:rPr>
          <w:i/>
          <w:iCs/>
          <w:u w:val="single"/>
        </w:rPr>
      </w:pPr>
      <w:r w:rsidRPr="00E6665D">
        <w:rPr>
          <w:i/>
          <w:iCs/>
          <w:u w:val="single"/>
        </w:rPr>
        <w:t xml:space="preserve">Foto (honorarfrei, © </w:t>
      </w:r>
      <w:proofErr w:type="spellStart"/>
      <w:proofErr w:type="gramStart"/>
      <w:r w:rsidRPr="00E6665D">
        <w:rPr>
          <w:i/>
          <w:iCs/>
          <w:u w:val="single"/>
        </w:rPr>
        <w:t>duftner.digital</w:t>
      </w:r>
      <w:proofErr w:type="spellEnd"/>
      <w:proofErr w:type="gramEnd"/>
      <w:r w:rsidRPr="00E6665D">
        <w:rPr>
          <w:i/>
          <w:iCs/>
          <w:u w:val="single"/>
        </w:rPr>
        <w:t>/Birgit Pichler)</w:t>
      </w:r>
    </w:p>
    <w:p w14:paraId="48CE03E4" w14:textId="22782EB3" w:rsidR="00E7168F" w:rsidRPr="00E6665D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77A45FF1" w14:textId="20364A70" w:rsidR="00E7168F" w:rsidRPr="00E6665D" w:rsidRDefault="00207C37" w:rsidP="00153BD2">
      <w:pPr>
        <w:spacing w:line="240" w:lineRule="auto"/>
        <w:ind w:right="1701"/>
        <w:contextualSpacing/>
        <w:jc w:val="both"/>
        <w:rPr>
          <w:i/>
          <w:iCs/>
        </w:rPr>
      </w:pPr>
      <w:r>
        <w:rPr>
          <w:i/>
          <w:iCs/>
        </w:rPr>
        <w:t>Verena Wegscheider</w:t>
      </w:r>
    </w:p>
    <w:p w14:paraId="7A89EFAC" w14:textId="49D603E7" w:rsidR="00E7168F" w:rsidRPr="00E6665D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  <w:r w:rsidRPr="00E6665D">
        <w:rPr>
          <w:i/>
          <w:iCs/>
        </w:rPr>
        <w:t xml:space="preserve">Bildtext: </w:t>
      </w:r>
      <w:r w:rsidR="00207C37">
        <w:rPr>
          <w:i/>
          <w:iCs/>
        </w:rPr>
        <w:t>Nach 20 Jahren zurück in Tirol: Mag. Verena Wegscheider (38) baut</w:t>
      </w:r>
      <w:r w:rsidR="00BA77B3">
        <w:rPr>
          <w:i/>
          <w:iCs/>
        </w:rPr>
        <w:t xml:space="preserve"> bei </w:t>
      </w:r>
      <w:proofErr w:type="spellStart"/>
      <w:proofErr w:type="gramStart"/>
      <w:r w:rsidR="00BA77B3">
        <w:rPr>
          <w:i/>
          <w:iCs/>
        </w:rPr>
        <w:t>duftner.digital</w:t>
      </w:r>
      <w:proofErr w:type="spellEnd"/>
      <w:proofErr w:type="gramEnd"/>
      <w:r w:rsidR="00207C37">
        <w:rPr>
          <w:i/>
          <w:iCs/>
        </w:rPr>
        <w:t xml:space="preserve"> als „Head </w:t>
      </w:r>
      <w:proofErr w:type="spellStart"/>
      <w:r w:rsidR="00207C37">
        <w:rPr>
          <w:i/>
          <w:iCs/>
        </w:rPr>
        <w:t>of</w:t>
      </w:r>
      <w:proofErr w:type="spellEnd"/>
      <w:r w:rsidR="00207C37">
        <w:rPr>
          <w:i/>
          <w:iCs/>
        </w:rPr>
        <w:t xml:space="preserve"> Public Relations“ eine strategisch ausgerichtete Unternehmens</w:t>
      </w:r>
      <w:r w:rsidR="00291B35">
        <w:rPr>
          <w:i/>
          <w:iCs/>
        </w:rPr>
        <w:t>-</w:t>
      </w:r>
      <w:r w:rsidR="00207C37">
        <w:rPr>
          <w:i/>
          <w:iCs/>
        </w:rPr>
        <w:t xml:space="preserve">kommunikation auf und bringt als „Senior Retail Consultant“ ihre 15-jährige Handelserfahrung ein. </w:t>
      </w:r>
    </w:p>
    <w:p w14:paraId="0AFA65F8" w14:textId="165949C0" w:rsidR="00E7168F" w:rsidRDefault="00E7168F" w:rsidP="00153BD2">
      <w:pPr>
        <w:spacing w:line="240" w:lineRule="auto"/>
        <w:ind w:right="1701"/>
        <w:contextualSpacing/>
        <w:jc w:val="both"/>
      </w:pPr>
    </w:p>
    <w:p w14:paraId="5145E510" w14:textId="2362F053" w:rsidR="00C94072" w:rsidRDefault="00C94072" w:rsidP="00C94072">
      <w:pPr>
        <w:spacing w:line="240" w:lineRule="auto"/>
      </w:pPr>
    </w:p>
    <w:p w14:paraId="25AA7280" w14:textId="16F763E1" w:rsidR="00C94072" w:rsidRDefault="00C94072" w:rsidP="00C94072">
      <w:pPr>
        <w:spacing w:line="240" w:lineRule="auto"/>
      </w:pPr>
    </w:p>
    <w:p w14:paraId="2BBF7E3D" w14:textId="6C5AB948" w:rsidR="00C94072" w:rsidRDefault="00C94072" w:rsidP="00C94072">
      <w:pPr>
        <w:spacing w:line="240" w:lineRule="auto"/>
      </w:pPr>
    </w:p>
    <w:p w14:paraId="6F82F82A" w14:textId="0E774A96" w:rsidR="00C94072" w:rsidRDefault="00C94072" w:rsidP="00C94072">
      <w:pPr>
        <w:spacing w:line="240" w:lineRule="auto"/>
        <w:ind w:right="1701"/>
        <w:contextualSpacing/>
        <w:jc w:val="both"/>
      </w:pPr>
    </w:p>
    <w:p w14:paraId="1175228E" w14:textId="77777777" w:rsidR="00C94072" w:rsidRDefault="00C94072" w:rsidP="00C94072">
      <w:pPr>
        <w:spacing w:line="240" w:lineRule="auto"/>
        <w:ind w:right="1701"/>
        <w:contextualSpacing/>
        <w:jc w:val="both"/>
      </w:pPr>
    </w:p>
    <w:p w14:paraId="0171778D" w14:textId="2AA1727A" w:rsidR="00C94072" w:rsidRDefault="00C94072" w:rsidP="00C94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1701"/>
        <w:contextualSpacing/>
        <w:jc w:val="both"/>
        <w:rPr>
          <w:b/>
          <w:bCs/>
        </w:rPr>
      </w:pPr>
      <w:r>
        <w:rPr>
          <w:b/>
          <w:bCs/>
        </w:rPr>
        <w:t xml:space="preserve">Über </w:t>
      </w:r>
      <w:proofErr w:type="spellStart"/>
      <w:proofErr w:type="gramStart"/>
      <w:r>
        <w:rPr>
          <w:b/>
          <w:bCs/>
        </w:rPr>
        <w:t>duftner.digital</w:t>
      </w:r>
      <w:proofErr w:type="spellEnd"/>
      <w:proofErr w:type="gramEnd"/>
    </w:p>
    <w:p w14:paraId="55E26219" w14:textId="68DA4A5F" w:rsidR="008252CD" w:rsidRDefault="00C94072" w:rsidP="00C94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1701"/>
        <w:contextualSpacing/>
        <w:jc w:val="both"/>
      </w:pPr>
      <w:r>
        <w:t xml:space="preserve">Unter dem Motto „Digitalisierung braucht Expertise“ bündelt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die Unternehmen der Gruppe unter einem Dach.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bietet Unternehmen ein digitales Mindset mit Komplett-Lösungen für Geschäftspartner, für Mitarbeiter und für Kunden. Herzstück sind inhouse entwickelte Technologien, zum Beispiel eine Wissens-App.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ist für Unternehmen in ganz Europa aktiv, vom KMU bis hin zum internationalen Konzern. Die Expert*innen bei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entwickeln Lösungen aus einem Guss und begleiten Veränderungsprozesse von den ersten strategischen Überlegungen bis hin zur Umsetzung inklusive Nachbereitung.</w:t>
      </w:r>
    </w:p>
    <w:p w14:paraId="28F858F0" w14:textId="196410EE" w:rsidR="00C94072" w:rsidRDefault="00C94072" w:rsidP="00C94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1701"/>
        <w:contextualSpacing/>
        <w:jc w:val="both"/>
      </w:pPr>
      <w:r>
        <w:t xml:space="preserve">Zu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zählen das Personalberatungs- und Personal-managementunternehmen Duftner &amp; Partner (gegründet 1997), die Software-Fullservice-Agentur M-</w:t>
      </w:r>
      <w:proofErr w:type="spellStart"/>
      <w:r>
        <w:t>Pulso</w:t>
      </w:r>
      <w:proofErr w:type="spellEnd"/>
      <w:r>
        <w:t xml:space="preserve"> (gegründet 2009) und das auf Lern- und Wissensmanagement spezialisierte Institute </w:t>
      </w:r>
      <w:proofErr w:type="spellStart"/>
      <w:r>
        <w:t>of</w:t>
      </w:r>
      <w:proofErr w:type="spellEnd"/>
      <w:r>
        <w:t xml:space="preserve"> Microtraining (gegründet 2010). Die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Gruppe hat ihren Europasitz im Zentrum von Innsbruck/Österreich und beschäftigt rund 35 Mitarbeiter*innen.</w:t>
      </w:r>
    </w:p>
    <w:p w14:paraId="5A78C521" w14:textId="77777777" w:rsidR="00C94072" w:rsidRDefault="00C94072" w:rsidP="00C94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1701"/>
        <w:contextualSpacing/>
      </w:pPr>
      <w:r>
        <w:t xml:space="preserve">Alle Infos: </w:t>
      </w:r>
      <w:hyperlink r:id="rId10" w:history="1">
        <w:r>
          <w:rPr>
            <w:rStyle w:val="Hyperlink"/>
          </w:rPr>
          <w:t>www.duftner.digital</w:t>
        </w:r>
      </w:hyperlink>
      <w:r>
        <w:t xml:space="preserve"> </w:t>
      </w:r>
    </w:p>
    <w:p w14:paraId="0DCA5BE8" w14:textId="75AD8707" w:rsidR="001D095C" w:rsidRDefault="001D095C" w:rsidP="00C94072">
      <w:pPr>
        <w:spacing w:line="240" w:lineRule="auto"/>
        <w:ind w:right="1701"/>
        <w:contextualSpacing/>
        <w:jc w:val="both"/>
      </w:pPr>
    </w:p>
    <w:p w14:paraId="1D221A5F" w14:textId="77777777" w:rsidR="00A62839" w:rsidRDefault="00A62839" w:rsidP="00C94072">
      <w:pPr>
        <w:spacing w:line="240" w:lineRule="auto"/>
        <w:ind w:right="1701"/>
        <w:contextualSpacing/>
        <w:jc w:val="both"/>
      </w:pPr>
    </w:p>
    <w:p w14:paraId="318D50BC" w14:textId="78E032E9" w:rsidR="001F0C69" w:rsidRPr="001F0C69" w:rsidRDefault="00E7168F" w:rsidP="00153BD2">
      <w:pPr>
        <w:spacing w:line="240" w:lineRule="auto"/>
        <w:contextualSpacing/>
        <w:rPr>
          <w:b/>
          <w:bCs/>
        </w:rPr>
      </w:pPr>
      <w:r>
        <w:rPr>
          <w:b/>
          <w:bCs/>
        </w:rPr>
        <w:t xml:space="preserve">Pressekontakt: </w:t>
      </w:r>
    </w:p>
    <w:p w14:paraId="008FF5FE" w14:textId="2CE201F7" w:rsidR="0039462B" w:rsidRPr="001D095C" w:rsidRDefault="00E7168F" w:rsidP="00153BD2">
      <w:pPr>
        <w:spacing w:line="240" w:lineRule="auto"/>
        <w:contextualSpacing/>
        <w:rPr>
          <w:sz w:val="20"/>
          <w:szCs w:val="20"/>
        </w:rPr>
      </w:pPr>
      <w:r w:rsidRPr="001D095C">
        <w:rPr>
          <w:sz w:val="20"/>
          <w:szCs w:val="20"/>
        </w:rPr>
        <w:t>Mag. Verena Wegscheider</w:t>
      </w:r>
    </w:p>
    <w:p w14:paraId="75723369" w14:textId="4163DCD4" w:rsidR="001D095C" w:rsidRPr="001D095C" w:rsidRDefault="001D095C" w:rsidP="00153BD2">
      <w:pPr>
        <w:spacing w:line="240" w:lineRule="auto"/>
        <w:contextualSpacing/>
        <w:rPr>
          <w:sz w:val="20"/>
          <w:szCs w:val="20"/>
        </w:rPr>
      </w:pPr>
      <w:proofErr w:type="spellStart"/>
      <w:proofErr w:type="gramStart"/>
      <w:r w:rsidRPr="001D095C">
        <w:rPr>
          <w:sz w:val="20"/>
          <w:szCs w:val="20"/>
        </w:rPr>
        <w:t>duftner.digital</w:t>
      </w:r>
      <w:proofErr w:type="spellEnd"/>
      <w:proofErr w:type="gramEnd"/>
      <w:r w:rsidRPr="001D095C">
        <w:rPr>
          <w:sz w:val="20"/>
          <w:szCs w:val="20"/>
        </w:rPr>
        <w:t xml:space="preserve"> </w:t>
      </w:r>
      <w:proofErr w:type="spellStart"/>
      <w:r w:rsidRPr="001D095C">
        <w:rPr>
          <w:sz w:val="20"/>
          <w:szCs w:val="20"/>
        </w:rPr>
        <w:t>services</w:t>
      </w:r>
      <w:proofErr w:type="spellEnd"/>
      <w:r w:rsidRPr="001D095C">
        <w:rPr>
          <w:sz w:val="20"/>
          <w:szCs w:val="20"/>
        </w:rPr>
        <w:t xml:space="preserve"> GmbH</w:t>
      </w:r>
    </w:p>
    <w:p w14:paraId="2DDCBF81" w14:textId="2F1B78CC" w:rsidR="0039462B" w:rsidRPr="001D095C" w:rsidRDefault="00E7168F" w:rsidP="00153BD2">
      <w:pPr>
        <w:spacing w:line="240" w:lineRule="auto"/>
        <w:contextualSpacing/>
        <w:rPr>
          <w:sz w:val="20"/>
          <w:szCs w:val="20"/>
        </w:rPr>
      </w:pPr>
      <w:r w:rsidRPr="001D095C">
        <w:rPr>
          <w:sz w:val="20"/>
          <w:szCs w:val="20"/>
        </w:rPr>
        <w:t xml:space="preserve">Head </w:t>
      </w:r>
      <w:proofErr w:type="spellStart"/>
      <w:r w:rsidRPr="001D095C">
        <w:rPr>
          <w:sz w:val="20"/>
          <w:szCs w:val="20"/>
        </w:rPr>
        <w:t>of</w:t>
      </w:r>
      <w:proofErr w:type="spellEnd"/>
      <w:r w:rsidRPr="001D095C">
        <w:rPr>
          <w:sz w:val="20"/>
          <w:szCs w:val="20"/>
        </w:rPr>
        <w:t xml:space="preserve"> Public Relations </w:t>
      </w:r>
    </w:p>
    <w:p w14:paraId="7A4E614D" w14:textId="13793B3B" w:rsidR="0039462B" w:rsidRPr="001D095C" w:rsidRDefault="0039462B" w:rsidP="00153BD2">
      <w:pPr>
        <w:spacing w:line="240" w:lineRule="auto"/>
        <w:contextualSpacing/>
        <w:rPr>
          <w:sz w:val="20"/>
          <w:szCs w:val="20"/>
        </w:rPr>
      </w:pPr>
      <w:r w:rsidRPr="001D095C">
        <w:rPr>
          <w:sz w:val="20"/>
          <w:szCs w:val="20"/>
        </w:rPr>
        <w:t>T.: +43</w:t>
      </w:r>
      <w:r w:rsidR="001F0C69" w:rsidRPr="001D095C">
        <w:rPr>
          <w:sz w:val="20"/>
          <w:szCs w:val="20"/>
        </w:rPr>
        <w:t> 660</w:t>
      </w:r>
      <w:r w:rsidR="001D095C" w:rsidRPr="001D095C">
        <w:rPr>
          <w:sz w:val="20"/>
          <w:szCs w:val="20"/>
        </w:rPr>
        <w:t> 314 82 52</w:t>
      </w:r>
    </w:p>
    <w:p w14:paraId="2BF7C9CD" w14:textId="4E93E056" w:rsidR="0039462B" w:rsidRPr="001D095C" w:rsidRDefault="005D7E5B" w:rsidP="00153BD2">
      <w:pPr>
        <w:spacing w:line="240" w:lineRule="auto"/>
        <w:contextualSpacing/>
        <w:rPr>
          <w:sz w:val="20"/>
          <w:szCs w:val="20"/>
        </w:rPr>
      </w:pPr>
      <w:hyperlink r:id="rId11" w:history="1">
        <w:r w:rsidR="00E7168F" w:rsidRPr="001D095C">
          <w:rPr>
            <w:rStyle w:val="Hyperlink"/>
            <w:sz w:val="20"/>
            <w:szCs w:val="20"/>
          </w:rPr>
          <w:t>verena.wegscheider@duftner.digital</w:t>
        </w:r>
      </w:hyperlink>
      <w:r w:rsidR="001F0C69" w:rsidRPr="001D095C">
        <w:rPr>
          <w:sz w:val="20"/>
          <w:szCs w:val="20"/>
        </w:rPr>
        <w:t xml:space="preserve"> </w:t>
      </w:r>
    </w:p>
    <w:p w14:paraId="2266A492" w14:textId="4BF60466" w:rsidR="0039462B" w:rsidRPr="001D095C" w:rsidRDefault="005D7E5B" w:rsidP="00153BD2">
      <w:pPr>
        <w:spacing w:line="240" w:lineRule="auto"/>
        <w:contextualSpacing/>
        <w:rPr>
          <w:sz w:val="20"/>
          <w:szCs w:val="20"/>
        </w:rPr>
      </w:pPr>
      <w:hyperlink r:id="rId12" w:history="1">
        <w:r w:rsidR="001F0C69" w:rsidRPr="001D095C">
          <w:rPr>
            <w:rStyle w:val="Hyperlink"/>
            <w:sz w:val="20"/>
            <w:szCs w:val="20"/>
          </w:rPr>
          <w:t>www.duftner.digital</w:t>
        </w:r>
      </w:hyperlink>
      <w:r w:rsidR="001F0C69" w:rsidRPr="001D095C">
        <w:rPr>
          <w:sz w:val="20"/>
          <w:szCs w:val="20"/>
        </w:rPr>
        <w:t xml:space="preserve"> </w:t>
      </w:r>
    </w:p>
    <w:sectPr w:rsidR="0039462B" w:rsidRPr="001D095C">
      <w:headerReference w:type="defaul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05C72" w14:textId="77777777" w:rsidR="005D7E5B" w:rsidRDefault="005D7E5B" w:rsidP="000E5C39">
      <w:pPr>
        <w:spacing w:after="0" w:line="240" w:lineRule="auto"/>
      </w:pPr>
      <w:r>
        <w:separator/>
      </w:r>
    </w:p>
  </w:endnote>
  <w:endnote w:type="continuationSeparator" w:id="0">
    <w:p w14:paraId="2EA120EE" w14:textId="77777777" w:rsidR="005D7E5B" w:rsidRDefault="005D7E5B" w:rsidP="000E5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908015" w14:textId="77777777" w:rsidR="005D7E5B" w:rsidRDefault="005D7E5B" w:rsidP="000E5C39">
      <w:pPr>
        <w:spacing w:after="0" w:line="240" w:lineRule="auto"/>
      </w:pPr>
      <w:r>
        <w:separator/>
      </w:r>
    </w:p>
  </w:footnote>
  <w:footnote w:type="continuationSeparator" w:id="0">
    <w:p w14:paraId="78B6D980" w14:textId="77777777" w:rsidR="005D7E5B" w:rsidRDefault="005D7E5B" w:rsidP="000E5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95D31" w14:textId="66B79157" w:rsidR="000E5C39" w:rsidRDefault="000E5C39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33CD66" wp14:editId="7DE80D6E">
          <wp:simplePos x="0" y="0"/>
          <wp:positionH relativeFrom="margin">
            <wp:posOffset>3237198</wp:posOffset>
          </wp:positionH>
          <wp:positionV relativeFrom="paragraph">
            <wp:posOffset>-99723</wp:posOffset>
          </wp:positionV>
          <wp:extent cx="2523468" cy="946206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8893" cy="9594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53B6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5B2A"/>
    <w:multiLevelType w:val="multilevel"/>
    <w:tmpl w:val="35BE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557D38"/>
    <w:multiLevelType w:val="hybridMultilevel"/>
    <w:tmpl w:val="53320C7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D4BC2"/>
    <w:multiLevelType w:val="hybridMultilevel"/>
    <w:tmpl w:val="222083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166A8"/>
    <w:multiLevelType w:val="multilevel"/>
    <w:tmpl w:val="24AEA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592A8F"/>
    <w:multiLevelType w:val="multilevel"/>
    <w:tmpl w:val="B988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8528E8"/>
    <w:multiLevelType w:val="hybridMultilevel"/>
    <w:tmpl w:val="0FB4ACA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C4A32"/>
    <w:multiLevelType w:val="hybridMultilevel"/>
    <w:tmpl w:val="6EC05F8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98"/>
    <w:rsid w:val="00071A6E"/>
    <w:rsid w:val="00073057"/>
    <w:rsid w:val="000E5C39"/>
    <w:rsid w:val="000F703A"/>
    <w:rsid w:val="00153BD2"/>
    <w:rsid w:val="00163694"/>
    <w:rsid w:val="001D095C"/>
    <w:rsid w:val="001F0C69"/>
    <w:rsid w:val="00207C37"/>
    <w:rsid w:val="00291B35"/>
    <w:rsid w:val="002A3431"/>
    <w:rsid w:val="003046DA"/>
    <w:rsid w:val="00306999"/>
    <w:rsid w:val="00330193"/>
    <w:rsid w:val="00367A98"/>
    <w:rsid w:val="0039462B"/>
    <w:rsid w:val="00463B50"/>
    <w:rsid w:val="004669ED"/>
    <w:rsid w:val="0048109E"/>
    <w:rsid w:val="0058075F"/>
    <w:rsid w:val="005B0A29"/>
    <w:rsid w:val="005D7E5B"/>
    <w:rsid w:val="005E53B6"/>
    <w:rsid w:val="006265AC"/>
    <w:rsid w:val="006A2650"/>
    <w:rsid w:val="00812C85"/>
    <w:rsid w:val="008225F6"/>
    <w:rsid w:val="008252CD"/>
    <w:rsid w:val="00935955"/>
    <w:rsid w:val="009671EF"/>
    <w:rsid w:val="009977C3"/>
    <w:rsid w:val="00A62839"/>
    <w:rsid w:val="00AD6D42"/>
    <w:rsid w:val="00B12648"/>
    <w:rsid w:val="00B60BDC"/>
    <w:rsid w:val="00B70B05"/>
    <w:rsid w:val="00B95B4D"/>
    <w:rsid w:val="00BA5CFC"/>
    <w:rsid w:val="00BA77B3"/>
    <w:rsid w:val="00BE129A"/>
    <w:rsid w:val="00C34F24"/>
    <w:rsid w:val="00C94072"/>
    <w:rsid w:val="00CA5673"/>
    <w:rsid w:val="00CB7EB0"/>
    <w:rsid w:val="00CF66DD"/>
    <w:rsid w:val="00D01886"/>
    <w:rsid w:val="00D06950"/>
    <w:rsid w:val="00D74E7D"/>
    <w:rsid w:val="00DA33B2"/>
    <w:rsid w:val="00DB784F"/>
    <w:rsid w:val="00E221FE"/>
    <w:rsid w:val="00E26A02"/>
    <w:rsid w:val="00E40C5F"/>
    <w:rsid w:val="00E6665D"/>
    <w:rsid w:val="00E7168F"/>
    <w:rsid w:val="00EA32DF"/>
    <w:rsid w:val="00ED0614"/>
    <w:rsid w:val="00F775BF"/>
    <w:rsid w:val="00F83C21"/>
    <w:rsid w:val="00F9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FA4E3"/>
  <w15:chartTrackingRefBased/>
  <w15:docId w15:val="{C51D1100-B500-4B17-A070-0684A63A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481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AT"/>
    </w:rPr>
  </w:style>
  <w:style w:type="paragraph" w:styleId="berschrift2">
    <w:name w:val="heading 2"/>
    <w:basedOn w:val="Standard"/>
    <w:link w:val="berschrift2Zchn"/>
    <w:uiPriority w:val="9"/>
    <w:qFormat/>
    <w:rsid w:val="004810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8109E"/>
    <w:rPr>
      <w:rFonts w:ascii="Times New Roman" w:eastAsia="Times New Roman" w:hAnsi="Times New Roman" w:cs="Times New Roman"/>
      <w:b/>
      <w:bCs/>
      <w:kern w:val="36"/>
      <w:sz w:val="48"/>
      <w:szCs w:val="48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8109E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styleId="Hyperlink">
    <w:name w:val="Hyperlink"/>
    <w:basedOn w:val="Absatz-Standardschriftart"/>
    <w:uiPriority w:val="99"/>
    <w:unhideWhenUsed/>
    <w:rsid w:val="0048109E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48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candyiconsitem">
    <w:name w:val="candyicons__item"/>
    <w:basedOn w:val="Standard"/>
    <w:rsid w:val="0048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48109E"/>
    <w:rPr>
      <w:b/>
      <w:bCs/>
    </w:rPr>
  </w:style>
  <w:style w:type="character" w:styleId="Hervorhebung">
    <w:name w:val="Emphasis"/>
    <w:basedOn w:val="Absatz-Standardschriftart"/>
    <w:uiPriority w:val="20"/>
    <w:qFormat/>
    <w:rsid w:val="0048109E"/>
    <w:rPr>
      <w:i/>
      <w:iCs/>
    </w:rPr>
  </w:style>
  <w:style w:type="paragraph" w:styleId="Listenabsatz">
    <w:name w:val="List Paragraph"/>
    <w:basedOn w:val="Standard"/>
    <w:uiPriority w:val="34"/>
    <w:qFormat/>
    <w:rsid w:val="00330193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E5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E5C39"/>
  </w:style>
  <w:style w:type="paragraph" w:styleId="Fuzeile">
    <w:name w:val="footer"/>
    <w:basedOn w:val="Standard"/>
    <w:link w:val="FuzeileZchn"/>
    <w:uiPriority w:val="99"/>
    <w:unhideWhenUsed/>
    <w:rsid w:val="000E5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E5C3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0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0614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0C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9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0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2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7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97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522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9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93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94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784110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8232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613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73446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2079">
              <w:marLeft w:val="0"/>
              <w:marRight w:val="0"/>
              <w:marTop w:val="0"/>
              <w:marBottom w:val="0"/>
              <w:divBdr>
                <w:top w:val="single" w:sz="6" w:space="8" w:color="E7E7E7"/>
                <w:left w:val="none" w:sz="0" w:space="0" w:color="auto"/>
                <w:bottom w:val="single" w:sz="6" w:space="0" w:color="E7E7E7"/>
                <w:right w:val="none" w:sz="0" w:space="0" w:color="auto"/>
              </w:divBdr>
              <w:divsChild>
                <w:div w:id="8247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40159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E7E7E7"/>
                      </w:divBdr>
                      <w:divsChild>
                        <w:div w:id="82840664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745727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E7E7E7"/>
                      </w:divBdr>
                      <w:divsChild>
                        <w:div w:id="146843124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84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2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9412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834173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968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78117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1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26756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100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12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66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620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028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3118261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4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2356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479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4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69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22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6909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102251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3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267076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duftner.digita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erena.wegscheider@duftner.digita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ftner.digita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A9B70C783A784A9E5A3A24308AFD07" ma:contentTypeVersion="12" ma:contentTypeDescription="Ein neues Dokument erstellen." ma:contentTypeScope="" ma:versionID="eac68c2b815263c6a3f4c69e8cf447ff">
  <xsd:schema xmlns:xsd="http://www.w3.org/2001/XMLSchema" xmlns:xs="http://www.w3.org/2001/XMLSchema" xmlns:p="http://schemas.microsoft.com/office/2006/metadata/properties" xmlns:ns2="14698b14-a33d-4e69-a0cc-1c99d2c8c35d" xmlns:ns3="c75cef6d-3357-435f-868a-2f343b54e05f" targetNamespace="http://schemas.microsoft.com/office/2006/metadata/properties" ma:root="true" ma:fieldsID="8e9a1e5f21e0a88ed03739d39305c852" ns2:_="" ns3:_="">
    <xsd:import namespace="14698b14-a33d-4e69-a0cc-1c99d2c8c35d"/>
    <xsd:import namespace="c75cef6d-3357-435f-868a-2f343b54e0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698b14-a33d-4e69-a0cc-1c99d2c8c3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cef6d-3357-435f-868a-2f343b54e0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03EE6D-16B8-4D79-A242-4C41CE5823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B0E2E2-0F35-47B0-890A-8CEBD682F3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BD8FEF-FAB5-4B8A-9DD0-02FFA2A06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698b14-a33d-4e69-a0cc-1c99d2c8c35d"/>
    <ds:schemaRef ds:uri="c75cef6d-3357-435f-868a-2f343b54e0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Wegscheider</dc:creator>
  <cp:keywords/>
  <dc:description/>
  <cp:lastModifiedBy>Verena Wegscheider</cp:lastModifiedBy>
  <cp:revision>31</cp:revision>
  <cp:lastPrinted>2020-06-30T11:38:00Z</cp:lastPrinted>
  <dcterms:created xsi:type="dcterms:W3CDTF">2020-06-17T06:02:00Z</dcterms:created>
  <dcterms:modified xsi:type="dcterms:W3CDTF">2020-07-02T07:34:00Z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0x010100B0A9B70C783A784A9E5A3A24308AFD07</vt:lpwstr>
  </property>
</Properties>
</file>